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E361E" w14:textId="526D4B6F" w:rsidR="003C13E1" w:rsidRDefault="003C13E1" w:rsidP="003C13E1">
      <w:pPr>
        <w:pStyle w:val="NormalWeb"/>
        <w:jc w:val="center"/>
      </w:pPr>
      <w:r>
        <w:rPr>
          <w:noProof/>
        </w:rPr>
        <w:drawing>
          <wp:anchor distT="0" distB="0" distL="114300" distR="114300" simplePos="0" relativeHeight="251658240" behindDoc="0" locked="0" layoutInCell="1" allowOverlap="1" wp14:anchorId="00623E57" wp14:editId="27CA0310">
            <wp:simplePos x="0" y="0"/>
            <wp:positionH relativeFrom="margin">
              <wp:align>center</wp:align>
            </wp:positionH>
            <wp:positionV relativeFrom="paragraph">
              <wp:posOffset>-297180</wp:posOffset>
            </wp:positionV>
            <wp:extent cx="2286000" cy="13106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1310640"/>
                    </a:xfrm>
                    <a:prstGeom prst="rect">
                      <a:avLst/>
                    </a:prstGeom>
                    <a:noFill/>
                    <a:ln>
                      <a:noFill/>
                    </a:ln>
                  </pic:spPr>
                </pic:pic>
              </a:graphicData>
            </a:graphic>
          </wp:anchor>
        </w:drawing>
      </w:r>
    </w:p>
    <w:p w14:paraId="4934499D" w14:textId="77777777" w:rsidR="003C13E1" w:rsidRDefault="003C13E1" w:rsidP="00A026D5">
      <w:pPr>
        <w:shd w:val="clear" w:color="auto" w:fill="FFFFFF"/>
        <w:spacing w:after="0" w:line="240" w:lineRule="auto"/>
        <w:rPr>
          <w:rFonts w:ascii="Century Gothic" w:eastAsia="Times New Roman" w:hAnsi="Century Gothic" w:cs="Arial"/>
          <w:kern w:val="0"/>
          <w14:ligatures w14:val="none"/>
        </w:rPr>
      </w:pPr>
    </w:p>
    <w:p w14:paraId="6EDC6445" w14:textId="77777777" w:rsidR="0092359A" w:rsidRDefault="0092359A" w:rsidP="00A026D5">
      <w:pPr>
        <w:shd w:val="clear" w:color="auto" w:fill="FFFFFF"/>
        <w:spacing w:after="0" w:line="240" w:lineRule="auto"/>
        <w:rPr>
          <w:rFonts w:ascii="Century Gothic" w:eastAsia="Times New Roman" w:hAnsi="Century Gothic" w:cs="Arial"/>
          <w:kern w:val="0"/>
          <w14:ligatures w14:val="none"/>
        </w:rPr>
      </w:pPr>
    </w:p>
    <w:p w14:paraId="4383089C" w14:textId="77777777" w:rsidR="0092359A" w:rsidRDefault="0092359A" w:rsidP="00A026D5">
      <w:pPr>
        <w:shd w:val="clear" w:color="auto" w:fill="FFFFFF"/>
        <w:spacing w:after="0" w:line="240" w:lineRule="auto"/>
        <w:rPr>
          <w:rFonts w:ascii="Century Gothic" w:eastAsia="Times New Roman" w:hAnsi="Century Gothic" w:cs="Arial"/>
          <w:kern w:val="0"/>
          <w14:ligatures w14:val="none"/>
        </w:rPr>
      </w:pPr>
    </w:p>
    <w:p w14:paraId="0BFA0C6F" w14:textId="77777777" w:rsidR="0092359A" w:rsidRDefault="0092359A" w:rsidP="00A026D5">
      <w:pPr>
        <w:shd w:val="clear" w:color="auto" w:fill="FFFFFF"/>
        <w:spacing w:after="0" w:line="240" w:lineRule="auto"/>
        <w:rPr>
          <w:rFonts w:ascii="Century Gothic" w:eastAsia="Times New Roman" w:hAnsi="Century Gothic" w:cs="Arial"/>
          <w:kern w:val="0"/>
          <w14:ligatures w14:val="none"/>
        </w:rPr>
      </w:pPr>
    </w:p>
    <w:p w14:paraId="44EBBF4B" w14:textId="77777777" w:rsidR="0092359A" w:rsidRDefault="0092359A" w:rsidP="00A026D5">
      <w:pPr>
        <w:shd w:val="clear" w:color="auto" w:fill="FFFFFF"/>
        <w:spacing w:after="0" w:line="240" w:lineRule="auto"/>
        <w:rPr>
          <w:rFonts w:ascii="Century Gothic" w:eastAsia="Times New Roman" w:hAnsi="Century Gothic" w:cs="Arial"/>
          <w:kern w:val="0"/>
          <w14:ligatures w14:val="none"/>
        </w:rPr>
      </w:pPr>
    </w:p>
    <w:p w14:paraId="285F5EDC" w14:textId="12BBAD15" w:rsidR="00A026D5" w:rsidRPr="0092359A" w:rsidRDefault="00A026D5" w:rsidP="00A026D5">
      <w:pPr>
        <w:shd w:val="clear" w:color="auto" w:fill="FFFFFF"/>
        <w:spacing w:after="0" w:line="240" w:lineRule="auto"/>
        <w:rPr>
          <w:rFonts w:ascii="Century Gothic" w:eastAsia="Times New Roman" w:hAnsi="Century Gothic" w:cs="Arial"/>
          <w:kern w:val="0"/>
          <w:sz w:val="24"/>
          <w:szCs w:val="24"/>
          <w14:ligatures w14:val="none"/>
        </w:rPr>
      </w:pPr>
      <w:r w:rsidRPr="0092359A">
        <w:rPr>
          <w:rFonts w:ascii="Century Gothic" w:eastAsia="Times New Roman" w:hAnsi="Century Gothic" w:cs="Arial"/>
          <w:kern w:val="0"/>
          <w:sz w:val="24"/>
          <w:szCs w:val="24"/>
          <w14:ligatures w14:val="none"/>
        </w:rPr>
        <w:t>Hello Parents!</w:t>
      </w:r>
      <w:r w:rsidRPr="0092359A">
        <w:rPr>
          <w:rFonts w:ascii="Century Gothic" w:eastAsia="Times New Roman" w:hAnsi="Century Gothic" w:cs="Arial"/>
          <w:kern w:val="0"/>
          <w:sz w:val="24"/>
          <w:szCs w:val="24"/>
          <w14:ligatures w14:val="none"/>
        </w:rPr>
        <w:br/>
      </w:r>
    </w:p>
    <w:p w14:paraId="0F5EA610" w14:textId="7E0384CB" w:rsidR="0019297C" w:rsidRPr="0092359A" w:rsidRDefault="00A026D5" w:rsidP="00A026D5">
      <w:pPr>
        <w:shd w:val="clear" w:color="auto" w:fill="FFFFFF"/>
        <w:spacing w:after="0" w:line="240" w:lineRule="auto"/>
        <w:rPr>
          <w:rFonts w:ascii="Century Gothic" w:eastAsia="Times New Roman" w:hAnsi="Century Gothic" w:cs="Arial"/>
          <w:kern w:val="0"/>
          <w:sz w:val="24"/>
          <w:szCs w:val="24"/>
          <w14:ligatures w14:val="none"/>
        </w:rPr>
      </w:pPr>
      <w:r w:rsidRPr="0092359A">
        <w:rPr>
          <w:rFonts w:ascii="Century Gothic" w:eastAsia="Times New Roman" w:hAnsi="Century Gothic" w:cs="Arial"/>
          <w:kern w:val="0"/>
          <w:sz w:val="24"/>
          <w:szCs w:val="24"/>
          <w14:ligatures w14:val="none"/>
        </w:rPr>
        <w:t xml:space="preserve">Welcome to Freedom Park and </w:t>
      </w:r>
      <w:r w:rsidR="0019297C" w:rsidRPr="0092359A">
        <w:rPr>
          <w:rFonts w:ascii="Century Gothic" w:eastAsia="Times New Roman" w:hAnsi="Century Gothic" w:cs="Arial"/>
          <w:kern w:val="0"/>
          <w:sz w:val="24"/>
          <w:szCs w:val="24"/>
          <w14:ligatures w14:val="none"/>
        </w:rPr>
        <w:t>“</w:t>
      </w:r>
      <w:r w:rsidRPr="0092359A">
        <w:rPr>
          <w:rFonts w:ascii="Century Gothic" w:eastAsia="Times New Roman" w:hAnsi="Century Gothic" w:cs="Arial"/>
          <w:kern w:val="0"/>
          <w:sz w:val="24"/>
          <w:szCs w:val="24"/>
          <w14:ligatures w14:val="none"/>
        </w:rPr>
        <w:t>PE at The Park</w:t>
      </w:r>
      <w:r w:rsidR="0019297C" w:rsidRPr="0092359A">
        <w:rPr>
          <w:rFonts w:ascii="Century Gothic" w:eastAsia="Times New Roman" w:hAnsi="Century Gothic" w:cs="Arial"/>
          <w:kern w:val="0"/>
          <w:sz w:val="24"/>
          <w:szCs w:val="24"/>
          <w14:ligatures w14:val="none"/>
        </w:rPr>
        <w:t>”</w:t>
      </w:r>
      <w:r w:rsidRPr="0092359A">
        <w:rPr>
          <w:rFonts w:ascii="Century Gothic" w:eastAsia="Times New Roman" w:hAnsi="Century Gothic" w:cs="Arial"/>
          <w:kern w:val="0"/>
          <w:sz w:val="24"/>
          <w:szCs w:val="24"/>
          <w14:ligatures w14:val="none"/>
        </w:rPr>
        <w:t>.  My name is Coach Tod</w:t>
      </w:r>
      <w:r w:rsidR="00355439" w:rsidRPr="0092359A">
        <w:rPr>
          <w:rFonts w:ascii="Century Gothic" w:eastAsia="Times New Roman" w:hAnsi="Century Gothic" w:cs="Arial"/>
          <w:kern w:val="0"/>
          <w:sz w:val="24"/>
          <w:szCs w:val="24"/>
          <w14:ligatures w14:val="none"/>
        </w:rPr>
        <w:t>d and t</w:t>
      </w:r>
      <w:r w:rsidR="0019297C" w:rsidRPr="0092359A">
        <w:rPr>
          <w:rFonts w:ascii="Century Gothic" w:hAnsi="Century Gothic" w:cs="Arial"/>
          <w:sz w:val="24"/>
          <w:szCs w:val="24"/>
          <w:shd w:val="clear" w:color="auto" w:fill="FFFFFF"/>
        </w:rPr>
        <w:t>his is my 2</w:t>
      </w:r>
      <w:r w:rsidR="008C58D0">
        <w:rPr>
          <w:rFonts w:ascii="Century Gothic" w:hAnsi="Century Gothic" w:cs="Arial"/>
          <w:sz w:val="24"/>
          <w:szCs w:val="24"/>
          <w:shd w:val="clear" w:color="auto" w:fill="FFFFFF"/>
        </w:rPr>
        <w:t>2nd</w:t>
      </w:r>
      <w:r w:rsidR="0019297C" w:rsidRPr="0092359A">
        <w:rPr>
          <w:rFonts w:ascii="Century Gothic" w:hAnsi="Century Gothic" w:cs="Arial"/>
          <w:sz w:val="24"/>
          <w:szCs w:val="24"/>
          <w:shd w:val="clear" w:color="auto" w:fill="FFFFFF"/>
        </w:rPr>
        <w:t xml:space="preserve"> year teaching PE, 1</w:t>
      </w:r>
      <w:r w:rsidR="008C58D0">
        <w:rPr>
          <w:rFonts w:ascii="Century Gothic" w:hAnsi="Century Gothic" w:cs="Arial"/>
          <w:sz w:val="24"/>
          <w:szCs w:val="24"/>
          <w:shd w:val="clear" w:color="auto" w:fill="FFFFFF"/>
        </w:rPr>
        <w:t>7</w:t>
      </w:r>
      <w:r w:rsidR="0019297C" w:rsidRPr="0092359A">
        <w:rPr>
          <w:rFonts w:ascii="Century Gothic" w:hAnsi="Century Gothic" w:cs="Arial"/>
          <w:sz w:val="24"/>
          <w:szCs w:val="24"/>
          <w:shd w:val="clear" w:color="auto" w:fill="FFFFFF"/>
        </w:rPr>
        <w:t>th year here at Freedom Park.  I graduated from Augusta State University in 1999 with a B.S. degree in Education and have since earned both my Masters and Education Specialist degrees from there as well.</w:t>
      </w:r>
      <w:r w:rsidR="0019297C" w:rsidRPr="0092359A">
        <w:rPr>
          <w:rFonts w:ascii="Century Gothic" w:eastAsia="Times New Roman" w:hAnsi="Century Gothic" w:cs="Arial"/>
          <w:kern w:val="0"/>
          <w:sz w:val="24"/>
          <w:szCs w:val="24"/>
          <w14:ligatures w14:val="none"/>
        </w:rPr>
        <w:t xml:space="preserve"> </w:t>
      </w:r>
    </w:p>
    <w:p w14:paraId="5830B74E" w14:textId="77777777" w:rsidR="00355439" w:rsidRPr="0092359A" w:rsidRDefault="00355439" w:rsidP="00A026D5">
      <w:pPr>
        <w:shd w:val="clear" w:color="auto" w:fill="FFFFFF"/>
        <w:spacing w:after="0" w:line="240" w:lineRule="auto"/>
        <w:rPr>
          <w:rFonts w:ascii="Century Gothic" w:eastAsia="Times New Roman" w:hAnsi="Century Gothic" w:cs="Arial"/>
          <w:kern w:val="0"/>
          <w:sz w:val="24"/>
          <w:szCs w:val="24"/>
          <w14:ligatures w14:val="none"/>
        </w:rPr>
      </w:pPr>
    </w:p>
    <w:p w14:paraId="490C5E44" w14:textId="24035EE3" w:rsidR="00355439" w:rsidRPr="00355439" w:rsidRDefault="00355439" w:rsidP="00355439">
      <w:pPr>
        <w:shd w:val="clear" w:color="auto" w:fill="FFFFFF"/>
        <w:spacing w:after="0" w:line="240" w:lineRule="auto"/>
        <w:rPr>
          <w:rFonts w:ascii="Century Gothic" w:eastAsia="Times New Roman" w:hAnsi="Century Gothic" w:cs="Open Sans"/>
          <w:color w:val="323232"/>
          <w:kern w:val="0"/>
          <w:sz w:val="24"/>
          <w:szCs w:val="24"/>
          <w14:ligatures w14:val="none"/>
        </w:rPr>
      </w:pPr>
      <w:r w:rsidRPr="00355439">
        <w:rPr>
          <w:rFonts w:ascii="Century Gothic" w:eastAsia="Times New Roman" w:hAnsi="Century Gothic" w:cs="Open Sans"/>
          <w:color w:val="000000"/>
          <w:kern w:val="0"/>
          <w:sz w:val="24"/>
          <w:szCs w:val="24"/>
          <w:shd w:val="clear" w:color="auto" w:fill="FFFFFF"/>
          <w14:ligatures w14:val="none"/>
        </w:rPr>
        <w:t xml:space="preserve">As we begin the school year, we are so excited to have your child in our physical education program here at </w:t>
      </w:r>
      <w:r w:rsidRPr="0092359A">
        <w:rPr>
          <w:rFonts w:ascii="Century Gothic" w:eastAsia="Times New Roman" w:hAnsi="Century Gothic" w:cs="Open Sans"/>
          <w:color w:val="000000"/>
          <w:kern w:val="0"/>
          <w:sz w:val="24"/>
          <w:szCs w:val="24"/>
          <w:shd w:val="clear" w:color="auto" w:fill="FFFFFF"/>
          <w14:ligatures w14:val="none"/>
        </w:rPr>
        <w:t>The Park</w:t>
      </w:r>
      <w:r w:rsidRPr="00355439">
        <w:rPr>
          <w:rFonts w:ascii="Century Gothic" w:eastAsia="Times New Roman" w:hAnsi="Century Gothic" w:cs="Open Sans"/>
          <w:color w:val="000000"/>
          <w:kern w:val="0"/>
          <w:sz w:val="24"/>
          <w:szCs w:val="24"/>
          <w:shd w:val="clear" w:color="auto" w:fill="FFFFFF"/>
          <w14:ligatures w14:val="none"/>
        </w:rPr>
        <w:t>. Throughout the year, your child will be participating in developmentally appropriate activities that will help increase their physical competence, self-esteem, and joy of being physically active no matter what their physical abilities may be. By enhancing your child's physical, emotional and mental education, we are certain we will be able to help your child enjoy a lifetime of physical activity and good health.</w:t>
      </w:r>
      <w:r w:rsidRPr="00355439">
        <w:rPr>
          <w:rFonts w:ascii="Century Gothic" w:eastAsia="Times New Roman" w:hAnsi="Century Gothic" w:cs="Tahoma"/>
          <w:color w:val="000000"/>
          <w:kern w:val="0"/>
          <w:sz w:val="24"/>
          <w:szCs w:val="24"/>
          <w:shd w:val="clear" w:color="auto" w:fill="FFFFFF"/>
          <w14:ligatures w14:val="none"/>
        </w:rPr>
        <w:t> </w:t>
      </w:r>
    </w:p>
    <w:p w14:paraId="59B9D424" w14:textId="77777777" w:rsidR="00355439" w:rsidRPr="0092359A" w:rsidRDefault="00355439" w:rsidP="00A026D5">
      <w:pPr>
        <w:shd w:val="clear" w:color="auto" w:fill="FFFFFF"/>
        <w:spacing w:after="0" w:line="240" w:lineRule="auto"/>
        <w:rPr>
          <w:rFonts w:ascii="Century Gothic" w:eastAsia="Times New Roman" w:hAnsi="Century Gothic" w:cs="Arial"/>
          <w:kern w:val="0"/>
          <w:sz w:val="24"/>
          <w:szCs w:val="24"/>
          <w14:ligatures w14:val="none"/>
        </w:rPr>
      </w:pPr>
    </w:p>
    <w:p w14:paraId="66961C3F" w14:textId="54DF35B8" w:rsidR="00355439" w:rsidRPr="00355439" w:rsidRDefault="00355439" w:rsidP="00355439">
      <w:pPr>
        <w:shd w:val="clear" w:color="auto" w:fill="FFFFFF"/>
        <w:spacing w:after="0" w:line="240" w:lineRule="auto"/>
        <w:rPr>
          <w:rFonts w:ascii="Century Gothic" w:eastAsia="Times New Roman" w:hAnsi="Century Gothic" w:cs="Arial"/>
          <w:kern w:val="0"/>
          <w:sz w:val="24"/>
          <w:szCs w:val="24"/>
          <w14:ligatures w14:val="none"/>
        </w:rPr>
      </w:pPr>
      <w:r w:rsidRPr="00355439">
        <w:rPr>
          <w:rFonts w:ascii="Century Gothic" w:eastAsia="Times New Roman" w:hAnsi="Century Gothic" w:cs="Open Sans"/>
          <w:color w:val="333333"/>
          <w:kern w:val="0"/>
          <w:sz w:val="24"/>
          <w:szCs w:val="24"/>
          <w14:ligatures w14:val="none"/>
        </w:rPr>
        <w:t xml:space="preserve">Physical education class will </w:t>
      </w:r>
      <w:r w:rsidRPr="0092359A">
        <w:rPr>
          <w:rFonts w:ascii="Century Gothic" w:eastAsia="Times New Roman" w:hAnsi="Century Gothic" w:cs="Open Sans"/>
          <w:color w:val="333333"/>
          <w:kern w:val="0"/>
          <w:sz w:val="24"/>
          <w:szCs w:val="24"/>
          <w14:ligatures w14:val="none"/>
        </w:rPr>
        <w:t xml:space="preserve">meet once, some classes </w:t>
      </w:r>
      <w:r w:rsidRPr="00355439">
        <w:rPr>
          <w:rFonts w:ascii="Century Gothic" w:eastAsia="Times New Roman" w:hAnsi="Century Gothic" w:cs="Open Sans"/>
          <w:i/>
          <w:iCs/>
          <w:color w:val="333333"/>
          <w:kern w:val="0"/>
          <w:sz w:val="24"/>
          <w:szCs w:val="24"/>
          <w14:ligatures w14:val="none"/>
        </w:rPr>
        <w:t>twice</w:t>
      </w:r>
      <w:r w:rsidRPr="0092359A">
        <w:rPr>
          <w:rFonts w:ascii="Century Gothic" w:eastAsia="Times New Roman" w:hAnsi="Century Gothic" w:cs="Open Sans"/>
          <w:color w:val="333333"/>
          <w:kern w:val="0"/>
          <w:sz w:val="24"/>
          <w:szCs w:val="24"/>
          <w14:ligatures w14:val="none"/>
        </w:rPr>
        <w:t xml:space="preserve">, </w:t>
      </w:r>
      <w:r w:rsidRPr="00355439">
        <w:rPr>
          <w:rFonts w:ascii="Century Gothic" w:eastAsia="Times New Roman" w:hAnsi="Century Gothic" w:cs="Open Sans"/>
          <w:color w:val="333333"/>
          <w:kern w:val="0"/>
          <w:sz w:val="24"/>
          <w:szCs w:val="24"/>
          <w14:ligatures w14:val="none"/>
        </w:rPr>
        <w:t>a wee</w:t>
      </w:r>
      <w:r w:rsidRPr="0092359A">
        <w:rPr>
          <w:rFonts w:ascii="Century Gothic" w:eastAsia="Times New Roman" w:hAnsi="Century Gothic" w:cs="Open Sans"/>
          <w:color w:val="333333"/>
          <w:kern w:val="0"/>
          <w:sz w:val="24"/>
          <w:szCs w:val="24"/>
          <w14:ligatures w14:val="none"/>
        </w:rPr>
        <w:t xml:space="preserve">k for </w:t>
      </w:r>
      <w:r w:rsidRPr="00355439">
        <w:rPr>
          <w:rFonts w:ascii="Century Gothic" w:eastAsia="Times New Roman" w:hAnsi="Century Gothic" w:cs="Open Sans"/>
          <w:color w:val="333333"/>
          <w:kern w:val="0"/>
          <w:sz w:val="24"/>
          <w:szCs w:val="24"/>
          <w14:ligatures w14:val="none"/>
        </w:rPr>
        <w:t>4</w:t>
      </w:r>
      <w:r w:rsidRPr="0092359A">
        <w:rPr>
          <w:rFonts w:ascii="Century Gothic" w:eastAsia="Times New Roman" w:hAnsi="Century Gothic" w:cs="Open Sans"/>
          <w:color w:val="333333"/>
          <w:kern w:val="0"/>
          <w:sz w:val="24"/>
          <w:szCs w:val="24"/>
          <w14:ligatures w14:val="none"/>
        </w:rPr>
        <w:t>0</w:t>
      </w:r>
      <w:r w:rsidRPr="00355439">
        <w:rPr>
          <w:rFonts w:ascii="Century Gothic" w:eastAsia="Times New Roman" w:hAnsi="Century Gothic" w:cs="Open Sans"/>
          <w:color w:val="333333"/>
          <w:kern w:val="0"/>
          <w:sz w:val="24"/>
          <w:szCs w:val="24"/>
          <w14:ligatures w14:val="none"/>
        </w:rPr>
        <w:t xml:space="preserve"> min</w:t>
      </w:r>
      <w:r w:rsidRPr="0092359A">
        <w:rPr>
          <w:rFonts w:ascii="Century Gothic" w:eastAsia="Times New Roman" w:hAnsi="Century Gothic" w:cs="Open Sans"/>
          <w:color w:val="333333"/>
          <w:kern w:val="0"/>
          <w:sz w:val="24"/>
          <w:szCs w:val="24"/>
          <w14:ligatures w14:val="none"/>
        </w:rPr>
        <w:t>utes</w:t>
      </w:r>
      <w:r w:rsidRPr="00355439">
        <w:rPr>
          <w:rFonts w:ascii="Century Gothic" w:eastAsia="Times New Roman" w:hAnsi="Century Gothic" w:cs="Open Sans"/>
          <w:color w:val="333333"/>
          <w:kern w:val="0"/>
          <w:sz w:val="24"/>
          <w:szCs w:val="24"/>
          <w14:ligatures w14:val="none"/>
        </w:rPr>
        <w:t xml:space="preserve">. Please make sure you check your child’s class schedule and know </w:t>
      </w:r>
      <w:r w:rsidRPr="0092359A">
        <w:rPr>
          <w:rFonts w:ascii="Century Gothic" w:eastAsia="Times New Roman" w:hAnsi="Century Gothic" w:cs="Open Sans"/>
          <w:color w:val="333333"/>
          <w:kern w:val="0"/>
          <w:sz w:val="24"/>
          <w:szCs w:val="24"/>
          <w14:ligatures w14:val="none"/>
        </w:rPr>
        <w:t xml:space="preserve">those </w:t>
      </w:r>
      <w:r w:rsidRPr="00355439">
        <w:rPr>
          <w:rFonts w:ascii="Century Gothic" w:eastAsia="Times New Roman" w:hAnsi="Century Gothic" w:cs="Open Sans"/>
          <w:color w:val="333333"/>
          <w:kern w:val="0"/>
          <w:sz w:val="24"/>
          <w:szCs w:val="24"/>
          <w14:ligatures w14:val="none"/>
        </w:rPr>
        <w:t>days. Remind your child to dress appropriately for physical activity every day. For comfort and safety purposes, he/she must wear tennis shoes and clothes suitable for activity on their scheduled</w:t>
      </w:r>
      <w:r w:rsidRPr="0092359A">
        <w:rPr>
          <w:rFonts w:ascii="Century Gothic" w:eastAsia="Times New Roman" w:hAnsi="Century Gothic" w:cs="Open Sans"/>
          <w:color w:val="333333"/>
          <w:kern w:val="0"/>
          <w:sz w:val="24"/>
          <w:szCs w:val="24"/>
          <w14:ligatures w14:val="none"/>
        </w:rPr>
        <w:t xml:space="preserve"> PE day</w:t>
      </w:r>
      <w:r w:rsidRPr="00355439">
        <w:rPr>
          <w:rFonts w:ascii="Century Gothic" w:eastAsia="Times New Roman" w:hAnsi="Century Gothic" w:cs="Open Sans"/>
          <w:color w:val="333333"/>
          <w:kern w:val="0"/>
          <w:sz w:val="24"/>
          <w:szCs w:val="24"/>
          <w14:ligatures w14:val="none"/>
        </w:rPr>
        <w:t>. Please make sure the shoes buckle, tie, Velcro, or strap across the top of the shoe.  </w:t>
      </w:r>
      <w:r w:rsidR="004A6EC8">
        <w:rPr>
          <w:rFonts w:ascii="Century Gothic" w:eastAsia="Times New Roman" w:hAnsi="Century Gothic" w:cs="Open Sans"/>
          <w:color w:val="333333"/>
          <w:kern w:val="0"/>
          <w:sz w:val="24"/>
          <w:szCs w:val="24"/>
          <w14:ligatures w14:val="none"/>
        </w:rPr>
        <w:t>For safety concerns, s</w:t>
      </w:r>
      <w:r w:rsidRPr="00355439">
        <w:rPr>
          <w:rFonts w:ascii="Century Gothic" w:eastAsia="Times New Roman" w:hAnsi="Century Gothic" w:cs="Open Sans"/>
          <w:color w:val="333333"/>
          <w:kern w:val="0"/>
          <w:sz w:val="24"/>
          <w:szCs w:val="24"/>
          <w14:ligatures w14:val="none"/>
        </w:rPr>
        <w:t>hoes with heals, boots, sandal</w:t>
      </w:r>
      <w:r w:rsidR="004A6EC8">
        <w:rPr>
          <w:rFonts w:ascii="Century Gothic" w:eastAsia="Times New Roman" w:hAnsi="Century Gothic" w:cs="Open Sans"/>
          <w:color w:val="333333"/>
          <w:kern w:val="0"/>
          <w:sz w:val="24"/>
          <w:szCs w:val="24"/>
          <w14:ligatures w14:val="none"/>
        </w:rPr>
        <w:t xml:space="preserve">s, and crocs </w:t>
      </w:r>
      <w:r w:rsidRPr="00355439">
        <w:rPr>
          <w:rFonts w:ascii="Century Gothic" w:eastAsia="Times New Roman" w:hAnsi="Century Gothic" w:cs="Open Sans"/>
          <w:color w:val="333333"/>
          <w:kern w:val="0"/>
          <w:sz w:val="24"/>
          <w:szCs w:val="24"/>
          <w14:ligatures w14:val="none"/>
        </w:rPr>
        <w:t>will</w:t>
      </w:r>
      <w:r w:rsidRPr="00355439">
        <w:rPr>
          <w:rFonts w:ascii="Century Gothic" w:eastAsia="Times New Roman" w:hAnsi="Century Gothic" w:cs="Open Sans"/>
          <w:i/>
          <w:iCs/>
          <w:color w:val="333333"/>
          <w:kern w:val="0"/>
          <w:sz w:val="24"/>
          <w:szCs w:val="24"/>
          <w14:ligatures w14:val="none"/>
        </w:rPr>
        <w:t> </w:t>
      </w:r>
      <w:r w:rsidRPr="00355439">
        <w:rPr>
          <w:rFonts w:ascii="Century Gothic" w:eastAsia="Times New Roman" w:hAnsi="Century Gothic" w:cs="Open Sans"/>
          <w:i/>
          <w:iCs/>
          <w:color w:val="333333"/>
          <w:kern w:val="0"/>
          <w:sz w:val="24"/>
          <w:szCs w:val="24"/>
          <w:u w:val="single"/>
          <w14:ligatures w14:val="none"/>
        </w:rPr>
        <w:t>not</w:t>
      </w:r>
      <w:r w:rsidRPr="00355439">
        <w:rPr>
          <w:rFonts w:ascii="Century Gothic" w:eastAsia="Times New Roman" w:hAnsi="Century Gothic" w:cs="Open Sans"/>
          <w:color w:val="333333"/>
          <w:kern w:val="0"/>
          <w:sz w:val="24"/>
          <w:szCs w:val="24"/>
          <w14:ligatures w14:val="none"/>
        </w:rPr>
        <w:t xml:space="preserve"> be permitted. </w:t>
      </w:r>
    </w:p>
    <w:p w14:paraId="27C67AB3" w14:textId="77777777" w:rsidR="00355439" w:rsidRPr="00355439" w:rsidRDefault="00355439" w:rsidP="00355439">
      <w:pPr>
        <w:shd w:val="clear" w:color="auto" w:fill="FFFFFF"/>
        <w:spacing w:after="0" w:line="270" w:lineRule="atLeast"/>
        <w:rPr>
          <w:rFonts w:ascii="Century Gothic" w:eastAsia="Times New Roman" w:hAnsi="Century Gothic" w:cs="Open Sans"/>
          <w:color w:val="323232"/>
          <w:kern w:val="0"/>
          <w:sz w:val="24"/>
          <w:szCs w:val="24"/>
          <w14:ligatures w14:val="none"/>
        </w:rPr>
      </w:pPr>
      <w:r w:rsidRPr="00355439">
        <w:rPr>
          <w:rFonts w:ascii="Century Gothic" w:eastAsia="Times New Roman" w:hAnsi="Century Gothic" w:cs="Open Sans"/>
          <w:color w:val="323232"/>
          <w:kern w:val="0"/>
          <w:sz w:val="24"/>
          <w:szCs w:val="24"/>
          <w14:ligatures w14:val="none"/>
        </w:rPr>
        <w:t> </w:t>
      </w:r>
    </w:p>
    <w:p w14:paraId="21A9031F" w14:textId="13CD27ED" w:rsidR="00355439" w:rsidRPr="00355439" w:rsidRDefault="00355439" w:rsidP="00355439">
      <w:pPr>
        <w:shd w:val="clear" w:color="auto" w:fill="FFFFFF"/>
        <w:spacing w:after="0" w:line="270" w:lineRule="atLeast"/>
        <w:rPr>
          <w:rFonts w:ascii="Century Gothic" w:eastAsia="Times New Roman" w:hAnsi="Century Gothic" w:cs="Open Sans"/>
          <w:color w:val="323232"/>
          <w:kern w:val="0"/>
          <w:sz w:val="24"/>
          <w:szCs w:val="24"/>
          <w14:ligatures w14:val="none"/>
        </w:rPr>
      </w:pPr>
      <w:r w:rsidRPr="00355439">
        <w:rPr>
          <w:rFonts w:ascii="Century Gothic" w:eastAsia="Times New Roman" w:hAnsi="Century Gothic" w:cs="Open Sans"/>
          <w:color w:val="333333"/>
          <w:kern w:val="0"/>
          <w:sz w:val="24"/>
          <w:szCs w:val="24"/>
          <w14:ligatures w14:val="none"/>
        </w:rPr>
        <w:t>Physical activity must be done regularly to achieve health benefits. Therefore, your child’s participation is very important. If your child is sick or unable to participate in all activities, please let me know with a note or e-mail prior to the scheduled class. If your child has any health-related conditions or concerns that we need to be aware of, please notify the nurse or me of those restrictions. We look forward to a fun filled year with your child!  </w:t>
      </w:r>
    </w:p>
    <w:p w14:paraId="6BE977FA" w14:textId="77777777" w:rsidR="00355439" w:rsidRPr="00355439" w:rsidRDefault="00355439" w:rsidP="00355439">
      <w:pPr>
        <w:shd w:val="clear" w:color="auto" w:fill="FFFFFF"/>
        <w:spacing w:after="0" w:line="270" w:lineRule="atLeast"/>
        <w:rPr>
          <w:rFonts w:ascii="Century Gothic" w:eastAsia="Times New Roman" w:hAnsi="Century Gothic" w:cs="Open Sans"/>
          <w:color w:val="323232"/>
          <w:kern w:val="0"/>
          <w:sz w:val="24"/>
          <w:szCs w:val="24"/>
          <w14:ligatures w14:val="none"/>
        </w:rPr>
      </w:pPr>
      <w:r w:rsidRPr="00355439">
        <w:rPr>
          <w:rFonts w:ascii="Century Gothic" w:eastAsia="Times New Roman" w:hAnsi="Century Gothic" w:cs="Open Sans"/>
          <w:color w:val="323232"/>
          <w:kern w:val="0"/>
          <w:sz w:val="24"/>
          <w:szCs w:val="24"/>
          <w14:ligatures w14:val="none"/>
        </w:rPr>
        <w:t> </w:t>
      </w:r>
    </w:p>
    <w:p w14:paraId="76ACA91A" w14:textId="77777777" w:rsidR="00355439" w:rsidRPr="00355439" w:rsidRDefault="00355439" w:rsidP="00355439">
      <w:pPr>
        <w:shd w:val="clear" w:color="auto" w:fill="FFFFFF"/>
        <w:spacing w:after="0" w:line="240" w:lineRule="auto"/>
        <w:rPr>
          <w:rFonts w:ascii="Century Gothic" w:eastAsia="Times New Roman" w:hAnsi="Century Gothic" w:cs="Open Sans"/>
          <w:color w:val="323232"/>
          <w:kern w:val="0"/>
          <w:sz w:val="24"/>
          <w:szCs w:val="24"/>
          <w14:ligatures w14:val="none"/>
        </w:rPr>
      </w:pPr>
      <w:r w:rsidRPr="00355439">
        <w:rPr>
          <w:rFonts w:ascii="Century Gothic" w:eastAsia="Times New Roman" w:hAnsi="Century Gothic" w:cs="Open Sans"/>
          <w:color w:val="323232"/>
          <w:kern w:val="0"/>
          <w:sz w:val="24"/>
          <w:szCs w:val="24"/>
          <w14:ligatures w14:val="none"/>
        </w:rPr>
        <w:t>Respectfully,          </w:t>
      </w:r>
    </w:p>
    <w:p w14:paraId="0D1CFD76" w14:textId="570FCA35" w:rsidR="00355439" w:rsidRPr="0092359A" w:rsidRDefault="00355439" w:rsidP="00355439">
      <w:pPr>
        <w:shd w:val="clear" w:color="auto" w:fill="FFFFFF"/>
        <w:spacing w:after="0" w:line="240" w:lineRule="auto"/>
        <w:rPr>
          <w:rFonts w:ascii="Century Gothic" w:eastAsia="Times New Roman" w:hAnsi="Century Gothic" w:cs="Open Sans"/>
          <w:color w:val="323232"/>
          <w:kern w:val="0"/>
          <w:sz w:val="24"/>
          <w:szCs w:val="24"/>
          <w14:ligatures w14:val="none"/>
        </w:rPr>
      </w:pPr>
      <w:r w:rsidRPr="0092359A">
        <w:rPr>
          <w:rFonts w:ascii="Century Gothic" w:eastAsia="Times New Roman" w:hAnsi="Century Gothic" w:cs="Open Sans"/>
          <w:color w:val="323232"/>
          <w:kern w:val="0"/>
          <w:sz w:val="24"/>
          <w:szCs w:val="24"/>
          <w14:ligatures w14:val="none"/>
        </w:rPr>
        <w:t>Coach Todd</w:t>
      </w:r>
    </w:p>
    <w:p w14:paraId="0ECB98B4" w14:textId="5DD48623" w:rsidR="0043605E" w:rsidRPr="00355439" w:rsidRDefault="0043605E" w:rsidP="00355439">
      <w:pPr>
        <w:shd w:val="clear" w:color="auto" w:fill="FFFFFF"/>
        <w:spacing w:after="0" w:line="240" w:lineRule="auto"/>
        <w:rPr>
          <w:rFonts w:ascii="Century Gothic" w:eastAsia="Times New Roman" w:hAnsi="Century Gothic" w:cs="Open Sans"/>
          <w:color w:val="323232"/>
          <w:kern w:val="0"/>
          <w:sz w:val="24"/>
          <w:szCs w:val="24"/>
          <w14:ligatures w14:val="none"/>
        </w:rPr>
      </w:pPr>
      <w:r w:rsidRPr="0092359A">
        <w:rPr>
          <w:rFonts w:ascii="Century Gothic" w:eastAsia="Times New Roman" w:hAnsi="Century Gothic" w:cs="Open Sans"/>
          <w:color w:val="323232"/>
          <w:kern w:val="0"/>
          <w:sz w:val="24"/>
          <w:szCs w:val="24"/>
          <w14:ligatures w14:val="none"/>
        </w:rPr>
        <w:t>toddch@boe.richmond.k12.ga.us</w:t>
      </w:r>
    </w:p>
    <w:p w14:paraId="2C345C94" w14:textId="77777777" w:rsidR="00355439" w:rsidRPr="00355439" w:rsidRDefault="00355439" w:rsidP="00355439">
      <w:pPr>
        <w:shd w:val="clear" w:color="auto" w:fill="FFFFFF"/>
        <w:spacing w:after="0" w:line="240" w:lineRule="auto"/>
        <w:rPr>
          <w:rFonts w:ascii="Open Sans" w:eastAsia="Times New Roman" w:hAnsi="Open Sans" w:cs="Open Sans"/>
          <w:color w:val="323232"/>
          <w:kern w:val="0"/>
          <w:sz w:val="24"/>
          <w:szCs w:val="24"/>
          <w14:ligatures w14:val="none"/>
        </w:rPr>
      </w:pPr>
      <w:r w:rsidRPr="00355439">
        <w:rPr>
          <w:rFonts w:ascii="Open Sans" w:eastAsia="Times New Roman" w:hAnsi="Open Sans" w:cs="Open Sans"/>
          <w:color w:val="323232"/>
          <w:kern w:val="0"/>
          <w:sz w:val="24"/>
          <w:szCs w:val="24"/>
          <w14:ligatures w14:val="none"/>
        </w:rPr>
        <w:t> </w:t>
      </w:r>
    </w:p>
    <w:p w14:paraId="69F91C71" w14:textId="1112A243" w:rsidR="00A026D5" w:rsidRPr="0019297C" w:rsidRDefault="00A026D5" w:rsidP="00A026D5">
      <w:pPr>
        <w:spacing w:line="240" w:lineRule="auto"/>
        <w:rPr>
          <w:rFonts w:ascii="Arial" w:hAnsi="Arial" w:cs="Arial"/>
          <w:sz w:val="24"/>
          <w:szCs w:val="24"/>
        </w:rPr>
      </w:pPr>
    </w:p>
    <w:sectPr w:rsidR="00A026D5" w:rsidRPr="0019297C" w:rsidSect="00A026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D5"/>
    <w:rsid w:val="0019297C"/>
    <w:rsid w:val="00355439"/>
    <w:rsid w:val="00387BFC"/>
    <w:rsid w:val="003C13E1"/>
    <w:rsid w:val="0043605E"/>
    <w:rsid w:val="004A6EC8"/>
    <w:rsid w:val="008C58D0"/>
    <w:rsid w:val="0092359A"/>
    <w:rsid w:val="00A026D5"/>
    <w:rsid w:val="00A75870"/>
    <w:rsid w:val="00EB4D83"/>
    <w:rsid w:val="00F2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4FBE"/>
  <w15:docId w15:val="{3CB4F036-7AA0-4F46-94B5-4151BF83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26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026D5"/>
    <w:rPr>
      <w:i/>
      <w:iCs/>
    </w:rPr>
  </w:style>
  <w:style w:type="character" w:styleId="Strong">
    <w:name w:val="Strong"/>
    <w:basedOn w:val="DefaultParagraphFont"/>
    <w:uiPriority w:val="22"/>
    <w:qFormat/>
    <w:rsid w:val="00355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388652">
      <w:bodyDiv w:val="1"/>
      <w:marLeft w:val="0"/>
      <w:marRight w:val="0"/>
      <w:marTop w:val="0"/>
      <w:marBottom w:val="0"/>
      <w:divBdr>
        <w:top w:val="none" w:sz="0" w:space="0" w:color="auto"/>
        <w:left w:val="none" w:sz="0" w:space="0" w:color="auto"/>
        <w:bottom w:val="none" w:sz="0" w:space="0" w:color="auto"/>
        <w:right w:val="none" w:sz="0" w:space="0" w:color="auto"/>
      </w:divBdr>
    </w:div>
    <w:div w:id="1049379685">
      <w:bodyDiv w:val="1"/>
      <w:marLeft w:val="0"/>
      <w:marRight w:val="0"/>
      <w:marTop w:val="0"/>
      <w:marBottom w:val="0"/>
      <w:divBdr>
        <w:top w:val="none" w:sz="0" w:space="0" w:color="auto"/>
        <w:left w:val="none" w:sz="0" w:space="0" w:color="auto"/>
        <w:bottom w:val="none" w:sz="0" w:space="0" w:color="auto"/>
        <w:right w:val="none" w:sz="0" w:space="0" w:color="auto"/>
      </w:divBdr>
    </w:div>
    <w:div w:id="1469011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1139</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Christie</dc:creator>
  <cp:keywords/>
  <dc:description/>
  <cp:lastModifiedBy>Todd, Christie</cp:lastModifiedBy>
  <cp:revision>9</cp:revision>
  <dcterms:created xsi:type="dcterms:W3CDTF">2024-08-07T15:44:00Z</dcterms:created>
  <dcterms:modified xsi:type="dcterms:W3CDTF">2025-05-27T11:21:00Z</dcterms:modified>
</cp:coreProperties>
</file>